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4A8" w:rsidRPr="00C51F5B" w:rsidRDefault="002204A8" w:rsidP="002204A8">
      <w:pPr>
        <w:pStyle w:val="ChapNum"/>
      </w:pPr>
      <w:bookmarkStart w:id="0" w:name="_GoBack"/>
      <w:bookmarkEnd w:id="0"/>
      <w:r w:rsidRPr="00C51F5B">
        <w:t>Chapter</w:t>
      </w:r>
      <w:r>
        <w:t xml:space="preserve"> </w:t>
      </w:r>
      <w:r w:rsidRPr="00C51F5B">
        <w:t>5</w:t>
      </w:r>
      <w:r>
        <w:t xml:space="preserve"> Review</w:t>
      </w:r>
    </w:p>
    <w:p w:rsidR="002204A8" w:rsidRPr="00C51F5B" w:rsidRDefault="002204A8" w:rsidP="002204A8">
      <w:pPr>
        <w:pStyle w:val="ChapTitle"/>
      </w:pPr>
      <w:r w:rsidRPr="00C51F5B">
        <w:t>Line Standards and Layers</w:t>
      </w:r>
    </w:p>
    <w:p w:rsidR="002204A8" w:rsidRPr="003143E1" w:rsidRDefault="002204A8" w:rsidP="002204A8">
      <w:pPr>
        <w:pStyle w:val="EOCNList1"/>
        <w:rPr>
          <w:rFonts w:ascii="Palatino" w:hAnsi="Palatino"/>
          <w:b/>
          <w:bCs/>
        </w:rPr>
      </w:pPr>
      <w:r w:rsidRPr="003143E1">
        <w:rPr>
          <w:rFonts w:ascii="Palatino" w:hAnsi="Palatino"/>
          <w:b/>
          <w:bCs/>
        </w:rPr>
        <w:t>Name:</w:t>
      </w:r>
      <w:r w:rsidRPr="003143E1">
        <w:rPr>
          <w:rFonts w:ascii="Palatino" w:hAnsi="Palatino"/>
        </w:rPr>
        <w:t xml:space="preserve"> </w:t>
      </w:r>
      <w:r w:rsidR="00B55B0F" w:rsidRPr="003143E1">
        <w:rPr>
          <w:rFonts w:ascii="Palatino" w:hAnsi="Palatino"/>
          <w:b/>
          <w:bCs/>
        </w:rPr>
        <w:fldChar w:fldCharType="begin">
          <w:ffData>
            <w:name w:val=""/>
            <w:enabled/>
            <w:calcOnExit w:val="0"/>
            <w:textInput>
              <w:default w:val="Click here and type your name"/>
            </w:textInput>
          </w:ffData>
        </w:fldChar>
      </w:r>
      <w:r w:rsidRPr="003143E1">
        <w:rPr>
          <w:rFonts w:ascii="Palatino" w:hAnsi="Palatino"/>
          <w:b/>
          <w:bCs/>
        </w:rPr>
        <w:instrText xml:space="preserve"> FORMTEXT </w:instrText>
      </w:r>
      <w:r w:rsidR="00B55B0F" w:rsidRPr="003143E1">
        <w:rPr>
          <w:rFonts w:ascii="Palatino" w:hAnsi="Palatino"/>
          <w:b/>
          <w:bCs/>
        </w:rPr>
      </w:r>
      <w:r w:rsidR="00B55B0F" w:rsidRPr="003143E1">
        <w:rPr>
          <w:rFonts w:ascii="Palatino" w:hAnsi="Palatino"/>
          <w:b/>
          <w:bCs/>
        </w:rPr>
        <w:fldChar w:fldCharType="separate"/>
      </w:r>
      <w:r>
        <w:rPr>
          <w:rFonts w:ascii="Palatino" w:hAnsi="Palatino"/>
          <w:b/>
          <w:bCs/>
          <w:noProof/>
        </w:rPr>
        <w:t>Click here and type your name</w:t>
      </w:r>
      <w:r w:rsidR="00B55B0F" w:rsidRPr="003143E1">
        <w:rPr>
          <w:rFonts w:ascii="Palatino" w:hAnsi="Palatino"/>
          <w:b/>
          <w:bCs/>
        </w:rPr>
        <w:fldChar w:fldCharType="end"/>
      </w:r>
    </w:p>
    <w:p w:rsidR="002204A8" w:rsidRPr="003143E1" w:rsidRDefault="002204A8" w:rsidP="002204A8">
      <w:pPr>
        <w:pStyle w:val="EOCBody"/>
        <w:rPr>
          <w:rFonts w:ascii="Palatino" w:hAnsi="Palatino"/>
        </w:rPr>
      </w:pPr>
      <w:r w:rsidRPr="003143E1">
        <w:rPr>
          <w:rFonts w:ascii="Palatino" w:hAnsi="Palatino"/>
        </w:rPr>
        <w:t>Click in the shaded area and type your answer for each question. Use the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 w:cs="Arial"/>
          <w:bCs/>
          <w:i w:val="0"/>
          <w:iCs/>
          <w:sz w:val="26"/>
        </w:rPr>
        <w:t>[Tab]</w:t>
      </w:r>
      <w:r w:rsidRPr="003143E1">
        <w:rPr>
          <w:rFonts w:ascii="Palatino" w:hAnsi="Palatino"/>
          <w:i w:val="0"/>
          <w:iCs/>
        </w:rPr>
        <w:t xml:space="preserve"> </w:t>
      </w:r>
      <w:r w:rsidRPr="003143E1">
        <w:rPr>
          <w:rFonts w:ascii="Palatino" w:hAnsi="Palatino"/>
        </w:rPr>
        <w:t>key to move from one answer field to the next.</w:t>
      </w:r>
    </w:p>
    <w:p w:rsidR="002204A8" w:rsidRPr="005A6938" w:rsidRDefault="002204A8" w:rsidP="002204A8">
      <w:pPr>
        <w:pStyle w:val="ErevN1"/>
      </w:pPr>
      <w:r w:rsidRPr="005A6938">
        <w:tab/>
        <w:t>1.</w:t>
      </w:r>
      <w:r w:rsidRPr="005A6938">
        <w:tab/>
        <w:t>Identify the following linetypes</w:t>
      </w:r>
      <w:r w:rsidR="00CB5F17">
        <w:t xml:space="preserve"> (refer to textbook for illustration)</w:t>
      </w:r>
      <w:r w:rsidRPr="005A6938">
        <w:t>:</w:t>
      </w:r>
    </w:p>
    <w:p w:rsidR="002204A8" w:rsidRDefault="00B55B0F" w:rsidP="002204A8">
      <w:pPr>
        <w:pStyle w:val="Answer"/>
      </w:pPr>
      <w:r>
        <w:fldChar w:fldCharType="begin">
          <w:ffData>
            <w:name w:val="Text1"/>
            <w:enabled/>
            <w:calcOnExit w:val="0"/>
            <w:textInput>
              <w:default w:val="Click here and type your answer"/>
            </w:textInput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Click here and type your answer</w:t>
      </w:r>
      <w:r>
        <w:fldChar w:fldCharType="end"/>
      </w:r>
    </w:p>
    <w:p w:rsidR="00575879" w:rsidRPr="001A5B94" w:rsidRDefault="00575879" w:rsidP="00575879">
      <w:pPr>
        <w:pStyle w:val="ErevN1"/>
      </w:pPr>
      <w:r>
        <w:tab/>
        <w:t>2</w:t>
      </w:r>
      <w:r w:rsidRPr="001A5B94">
        <w:t>.</w:t>
      </w:r>
      <w:r w:rsidRPr="001A5B94">
        <w:tab/>
        <w:t xml:space="preserve">How can you tell if a layer is off, thawed, or unlocked by looking at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>
        <w:tab/>
        <w:t>3</w:t>
      </w:r>
      <w:r w:rsidRPr="001A5B94">
        <w:t>.</w:t>
      </w:r>
      <w:r w:rsidRPr="001A5B94">
        <w:tab/>
        <w:t xml:space="preserve">Should you draw on layer </w:t>
      </w:r>
      <w:r w:rsidRPr="00444C6B">
        <w:rPr>
          <w:rStyle w:val="Chrnorm"/>
        </w:rPr>
        <w:t>0</w:t>
      </w:r>
      <w:r>
        <w:t>? Explain.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>
        <w:tab/>
        <w:t>4</w:t>
      </w:r>
      <w:r w:rsidRPr="001A5B94">
        <w:t>.</w:t>
      </w:r>
      <w:r w:rsidRPr="001A5B94">
        <w:tab/>
        <w:t xml:space="preserve">Identify two ways to access the </w:t>
      </w:r>
      <w:r w:rsidRPr="003C509F">
        <w:rPr>
          <w:rStyle w:val="Chbnorm"/>
        </w:rPr>
        <w:t>Layer Properties Manager</w:t>
      </w:r>
      <w:r w:rsidRPr="001A5B94">
        <w:t>.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5.</w:t>
      </w:r>
      <w:r w:rsidRPr="001A5B94">
        <w:tab/>
        <w:t xml:space="preserve">How can you enter several new layer names consecutively in the </w:t>
      </w:r>
      <w:r w:rsidRPr="00F81864">
        <w:rPr>
          <w:rStyle w:val="Chbnorm"/>
        </w:rPr>
        <w:t>Layer Properties Manager</w:t>
      </w:r>
      <w:r w:rsidRPr="001A5B94">
        <w:t xml:space="preserve"> without using the </w:t>
      </w:r>
      <w:r w:rsidRPr="00F81864">
        <w:rPr>
          <w:rStyle w:val="Chbnorm"/>
        </w:rPr>
        <w:t>New Layer</w:t>
      </w:r>
      <w:r w:rsidRPr="001A5B94">
        <w:t xml:space="preserve"> button?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6.</w:t>
      </w:r>
      <w:r w:rsidRPr="001A5B94">
        <w:tab/>
        <w:t xml:space="preserve">How do you make another layer current </w:t>
      </w:r>
      <w:r>
        <w:t>using</w:t>
      </w:r>
      <w:r w:rsidRPr="001A5B94">
        <w:t xml:space="preserve">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Default="00575879" w:rsidP="00575879">
      <w:pPr>
        <w:pStyle w:val="ErevN1"/>
      </w:pPr>
      <w:r w:rsidRPr="001A5B94">
        <w:tab/>
        <w:t>7.</w:t>
      </w:r>
      <w:r w:rsidRPr="001A5B94">
        <w:tab/>
        <w:t>How do you make another layer current using the ribbon?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Default="00575879" w:rsidP="00575879">
      <w:pPr>
        <w:pStyle w:val="ErevN1"/>
      </w:pPr>
      <w:r>
        <w:tab/>
        <w:t>8.</w:t>
      </w:r>
      <w:r>
        <w:tab/>
      </w:r>
      <w:r w:rsidRPr="001A5B94">
        <w:t xml:space="preserve">How do you make another layer current using the </w:t>
      </w:r>
      <w:r>
        <w:t>command line</w:t>
      </w:r>
      <w:r w:rsidRPr="001A5B94">
        <w:t>?</w:t>
      </w:r>
      <w:r>
        <w:t xml:space="preserve"> 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</w:r>
      <w:r>
        <w:t>9</w:t>
      </w:r>
      <w:r w:rsidRPr="001A5B94">
        <w:t>.</w:t>
      </w:r>
      <w:r w:rsidRPr="001A5B94">
        <w:tab/>
        <w:t xml:space="preserve">How can you display the </w:t>
      </w:r>
      <w:r w:rsidRPr="00F81864">
        <w:rPr>
          <w:rStyle w:val="Chbnorm"/>
        </w:rPr>
        <w:t>Select Color</w:t>
      </w:r>
      <w:r w:rsidRPr="001A5B94">
        <w:t xml:space="preserve"> dialog box from the </w:t>
      </w:r>
      <w:r w:rsidRPr="00F81864">
        <w:rPr>
          <w:rStyle w:val="Chbnorm"/>
        </w:rPr>
        <w:t>Layer Properties Manager</w:t>
      </w:r>
      <w:r w:rsidRPr="001A5B94">
        <w:t>?</w:t>
      </w:r>
    </w:p>
    <w:p w:rsidR="002204A8" w:rsidRDefault="00B55B0F" w:rsidP="002204A8">
      <w:pPr>
        <w:pStyle w:val="Answer"/>
      </w:pPr>
      <w:r>
        <w:lastRenderedPageBreak/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</w:r>
      <w:r>
        <w:t>10</w:t>
      </w:r>
      <w:r w:rsidRPr="001A5B94">
        <w:t>.</w:t>
      </w:r>
      <w:r w:rsidRPr="001A5B94">
        <w:tab/>
        <w:t>List the seven standard color names and numbers.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1</w:t>
      </w:r>
      <w:r>
        <w:t>1</w:t>
      </w:r>
      <w:r w:rsidRPr="001A5B94">
        <w:t>.</w:t>
      </w:r>
      <w:r w:rsidRPr="001A5B94">
        <w:tab/>
        <w:t>How do you</w:t>
      </w:r>
      <w:r>
        <w:t xml:space="preserve"> use the</w:t>
      </w:r>
      <w:r w:rsidRPr="001A5B94">
        <w:t xml:space="preserve"> </w:t>
      </w:r>
      <w:r w:rsidRPr="00F81864">
        <w:rPr>
          <w:rStyle w:val="Chbnorm"/>
        </w:rPr>
        <w:t>Layer Properties Manager</w:t>
      </w:r>
      <w:r w:rsidRPr="001A5B94">
        <w:t xml:space="preserve"> </w:t>
      </w:r>
      <w:r>
        <w:t xml:space="preserve">to </w:t>
      </w:r>
      <w:r w:rsidRPr="001A5B94">
        <w:t>change the lin</w:t>
      </w:r>
      <w:r>
        <w:t>etype assigned to a layer</w:t>
      </w:r>
      <w:r w:rsidRPr="001A5B94">
        <w:t>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>
        <w:tab/>
        <w:t>12.</w:t>
      </w:r>
      <w:r>
        <w:tab/>
        <w:t>What is</w:t>
      </w:r>
      <w:r w:rsidRPr="001A5B94">
        <w:t xml:space="preserve"> the default </w:t>
      </w:r>
      <w:r>
        <w:t xml:space="preserve">loaded </w:t>
      </w:r>
      <w:r w:rsidRPr="001A5B94">
        <w:t>linetype in AutoCAD?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1</w:t>
      </w:r>
      <w:r>
        <w:t>3</w:t>
      </w:r>
      <w:r w:rsidRPr="001A5B94">
        <w:t>.</w:t>
      </w:r>
      <w:r w:rsidRPr="001A5B94">
        <w:tab/>
        <w:t>What condition must exist before you can assign a linetype to a layer?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1</w:t>
      </w:r>
      <w:r>
        <w:t>4</w:t>
      </w:r>
      <w:r w:rsidRPr="001A5B94">
        <w:t>.</w:t>
      </w:r>
      <w:r w:rsidRPr="001A5B94">
        <w:tab/>
        <w:t xml:space="preserve">Describe the basic procedure to change </w:t>
      </w:r>
      <w:r>
        <w:t xml:space="preserve">a </w:t>
      </w:r>
      <w:r w:rsidRPr="001A5B94">
        <w:t>layer</w:t>
      </w:r>
      <w:r>
        <w:t>’s</w:t>
      </w:r>
      <w:r w:rsidRPr="001A5B94">
        <w:t xml:space="preserve"> linetype to </w:t>
      </w:r>
      <w:r w:rsidRPr="00DC18DD">
        <w:rPr>
          <w:rStyle w:val="Chrnorm"/>
        </w:rPr>
        <w:t>HIDDEN</w:t>
      </w:r>
      <w:r>
        <w:t>.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1</w:t>
      </w:r>
      <w:r>
        <w:t>5</w:t>
      </w:r>
      <w:r w:rsidRPr="001A5B94">
        <w:t>.</w:t>
      </w:r>
      <w:r w:rsidRPr="001A5B94">
        <w:tab/>
        <w:t>What is the function of the linetype scale?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1</w:t>
      </w:r>
      <w:r>
        <w:t>6</w:t>
      </w:r>
      <w:r w:rsidRPr="001A5B94">
        <w:t>.</w:t>
      </w:r>
      <w:r w:rsidRPr="001A5B94">
        <w:tab/>
        <w:t>Explain the effects of using a global linetype scale.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1</w:t>
      </w:r>
      <w:r>
        <w:t>7</w:t>
      </w:r>
      <w:r w:rsidRPr="001A5B94">
        <w:t>.</w:t>
      </w:r>
      <w:r w:rsidRPr="001A5B94">
        <w:tab/>
        <w:t>Why do you have to be careful</w:t>
      </w:r>
      <w:r>
        <w:t xml:space="preserve"> when changing linetype scales?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1</w:t>
      </w:r>
      <w:r>
        <w:t>8</w:t>
      </w:r>
      <w:r w:rsidRPr="001A5B94">
        <w:t>.</w:t>
      </w:r>
      <w:r w:rsidRPr="001A5B94">
        <w:tab/>
        <w:t>What is the state of a layer not displayed on-screen and not calculated by the computer when</w:t>
      </w:r>
      <w:r>
        <w:t xml:space="preserve"> you regenerate</w:t>
      </w:r>
      <w:r w:rsidRPr="001A5B94">
        <w:t xml:space="preserve"> the drawing?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1</w:t>
      </w:r>
      <w:r>
        <w:t>9</w:t>
      </w:r>
      <w:r w:rsidRPr="001A5B94">
        <w:t>.</w:t>
      </w:r>
      <w:r w:rsidRPr="001A5B94">
        <w:tab/>
        <w:t>Explain the purpose of locking a layer.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lastRenderedPageBreak/>
        <w:tab/>
      </w:r>
      <w:r>
        <w:t>20</w:t>
      </w:r>
      <w:r w:rsidRPr="001A5B94">
        <w:t>.</w:t>
      </w:r>
      <w:r w:rsidRPr="001A5B94">
        <w:tab/>
        <w:t>Explain the difference between a locked layer state and layer transparency.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2</w:t>
      </w:r>
      <w:r>
        <w:t>1</w:t>
      </w:r>
      <w:r w:rsidRPr="001A5B94">
        <w:t>.</w:t>
      </w:r>
      <w:r w:rsidRPr="001A5B94">
        <w:tab/>
        <w:t>Identify the following layer status icons</w:t>
      </w:r>
      <w:r>
        <w:t xml:space="preserve"> (refer to textbook for illustration)</w:t>
      </w:r>
      <w:r w:rsidRPr="001A5B94">
        <w:t>: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</w:r>
      <w:r>
        <w:t>22</w:t>
      </w:r>
      <w:r w:rsidRPr="001A5B94">
        <w:t>.</w:t>
      </w:r>
      <w:r w:rsidRPr="001A5B94">
        <w:tab/>
        <w:t>Identify at least three layers that yo</w:t>
      </w:r>
      <w:r>
        <w:t>u cannot delete from a drawing.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2</w:t>
      </w:r>
      <w:r>
        <w:t>3</w:t>
      </w:r>
      <w:r w:rsidRPr="001A5B94">
        <w:t>.</w:t>
      </w:r>
      <w:r w:rsidRPr="001A5B94">
        <w:tab/>
        <w:t>Describe the purpose of layer filters.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2</w:t>
      </w:r>
      <w:r>
        <w:t>4</w:t>
      </w:r>
      <w:r w:rsidRPr="001A5B94">
        <w:t>.</w:t>
      </w:r>
      <w:r w:rsidRPr="001A5B94">
        <w:tab/>
        <w:t xml:space="preserve">Which button in the </w:t>
      </w:r>
      <w:r w:rsidRPr="001B19C9">
        <w:rPr>
          <w:rStyle w:val="Chbnorm"/>
        </w:rPr>
        <w:t>Layer Properties Manager</w:t>
      </w:r>
      <w:r w:rsidRPr="001A5B94">
        <w:t xml:space="preserve"> allows you to save layer settings so they can be restored later?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2</w:t>
      </w:r>
      <w:r>
        <w:t>5</w:t>
      </w:r>
      <w:r w:rsidRPr="001A5B94">
        <w:t>.</w:t>
      </w:r>
      <w:r w:rsidRPr="001A5B94">
        <w:tab/>
        <w:t xml:space="preserve">In the </w:t>
      </w:r>
      <w:r w:rsidRPr="00444C6B">
        <w:rPr>
          <w:rStyle w:val="Chbnorm"/>
        </w:rPr>
        <w:t>Tree View</w:t>
      </w:r>
      <w:r w:rsidRPr="001A5B94">
        <w:t xml:space="preserve"> pane of </w:t>
      </w:r>
      <w:r w:rsidRPr="001B19C9">
        <w:rPr>
          <w:rStyle w:val="Chbnorm"/>
        </w:rPr>
        <w:t>DesignCenter</w:t>
      </w:r>
      <w:r w:rsidRPr="001A5B94">
        <w:t>, how do you view the content categories of one of the listed open drawings?</w:t>
      </w:r>
    </w:p>
    <w:p w:rsidR="002204A8" w:rsidRDefault="00B55B0F" w:rsidP="002204A8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2204A8">
        <w:instrText xml:space="preserve"> FORMTEXT </w:instrText>
      </w:r>
      <w:r>
        <w:fldChar w:fldCharType="separate"/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 w:rsidR="002204A8">
        <w:rPr>
          <w:noProof/>
        </w:rPr>
        <w:t> </w:t>
      </w:r>
      <w:r>
        <w:fldChar w:fldCharType="end"/>
      </w:r>
    </w:p>
    <w:p w:rsidR="00575879" w:rsidRPr="001A5B94" w:rsidRDefault="00575879" w:rsidP="00575879">
      <w:pPr>
        <w:pStyle w:val="ErevN1"/>
      </w:pPr>
      <w:r w:rsidRPr="001A5B94">
        <w:tab/>
        <w:t>2</w:t>
      </w:r>
      <w:r>
        <w:t>6</w:t>
      </w:r>
      <w:r w:rsidRPr="001A5B94">
        <w:t>.</w:t>
      </w:r>
      <w:r w:rsidRPr="001A5B94">
        <w:tab/>
        <w:t xml:space="preserve">How do you display all the available layers in a drawing </w:t>
      </w:r>
      <w:r>
        <w:t>in</w:t>
      </w:r>
      <w:r w:rsidRPr="001A5B94">
        <w:t xml:space="preserve"> </w:t>
      </w:r>
      <w:r w:rsidRPr="001B19C9">
        <w:rPr>
          <w:rStyle w:val="Chbnorm"/>
        </w:rPr>
        <w:t>DesignCenter</w:t>
      </w:r>
      <w:r w:rsidRPr="001A5B94">
        <w:t>?</w:t>
      </w:r>
    </w:p>
    <w:p w:rsidR="00575879" w:rsidRDefault="00B55B0F" w:rsidP="00575879">
      <w:pPr>
        <w:pStyle w:val="Answer"/>
      </w:pPr>
      <w:r>
        <w:fldChar w:fldCharType="begin">
          <w:ffData>
            <w:name w:val=""/>
            <w:enabled/>
            <w:calcOnExit w:val="0"/>
            <w:textInput/>
          </w:ffData>
        </w:fldChar>
      </w:r>
      <w:r w:rsidR="00575879">
        <w:instrText xml:space="preserve"> FORMTEXT </w:instrText>
      </w:r>
      <w:r>
        <w:fldChar w:fldCharType="separate"/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 w:rsidR="00575879">
        <w:rPr>
          <w:noProof/>
        </w:rPr>
        <w:t> </w:t>
      </w:r>
      <w:r>
        <w:fldChar w:fldCharType="end"/>
      </w:r>
    </w:p>
    <w:p w:rsidR="008D3733" w:rsidRDefault="008D3733"/>
    <w:sectPr w:rsidR="008D3733" w:rsidSect="0032099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4A8" w:rsidRDefault="002204A8" w:rsidP="002204A8">
      <w:pPr>
        <w:spacing w:after="0" w:line="240" w:lineRule="auto"/>
      </w:pPr>
      <w:r>
        <w:separator/>
      </w:r>
    </w:p>
  </w:endnote>
  <w:endnote w:type="continuationSeparator" w:id="0">
    <w:p w:rsidR="002204A8" w:rsidRDefault="002204A8" w:rsidP="00220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850" w:rsidRDefault="00B55B0F" w:rsidP="003E4850">
    <w:pPr>
      <w:pStyle w:val="Footer"/>
      <w:jc w:val="right"/>
      <w:rPr>
        <w:rStyle w:val="PageNumber"/>
      </w:rPr>
    </w:pPr>
    <w:r>
      <w:rPr>
        <w:rStyle w:val="PageNumber"/>
      </w:rPr>
      <w:fldChar w:fldCharType="begin"/>
    </w:r>
    <w:r w:rsidR="003E485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85316">
      <w:rPr>
        <w:rStyle w:val="PageNumber"/>
        <w:noProof/>
      </w:rPr>
      <w:t>1</w:t>
    </w:r>
    <w:r>
      <w:rPr>
        <w:rStyle w:val="PageNumber"/>
      </w:rPr>
      <w:fldChar w:fldCharType="end"/>
    </w:r>
  </w:p>
  <w:p w:rsidR="003E4850" w:rsidRDefault="003E4850" w:rsidP="003E4850">
    <w:pPr>
      <w:pStyle w:val="Footer"/>
      <w:rPr>
        <w:rStyle w:val="PageNumber"/>
        <w:sz w:val="16"/>
      </w:rPr>
    </w:pPr>
    <w:r>
      <w:rPr>
        <w:rStyle w:val="PageNumber"/>
        <w:sz w:val="16"/>
      </w:rPr>
      <w:t>Copyright by The Goodheart-Willcox Co., Inc.</w:t>
    </w:r>
  </w:p>
  <w:p w:rsidR="003E4850" w:rsidRDefault="003E4850">
    <w:pPr>
      <w:pStyle w:val="Footer"/>
    </w:pPr>
    <w:r>
      <w:rPr>
        <w:rStyle w:val="PageNumber"/>
        <w:sz w:val="16"/>
      </w:rPr>
      <w:t>Permission granted to reproduce for educational use only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4A8" w:rsidRDefault="002204A8" w:rsidP="002204A8">
      <w:pPr>
        <w:spacing w:after="0" w:line="240" w:lineRule="auto"/>
      </w:pPr>
      <w:r>
        <w:separator/>
      </w:r>
    </w:p>
  </w:footnote>
  <w:footnote w:type="continuationSeparator" w:id="0">
    <w:p w:rsidR="002204A8" w:rsidRDefault="002204A8" w:rsidP="00220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A8" w:rsidRPr="003E4850" w:rsidRDefault="003E4850" w:rsidP="003E4850">
    <w:pPr>
      <w:pStyle w:val="Header"/>
    </w:pPr>
    <w:r>
      <w:rPr>
        <w:sz w:val="20"/>
      </w:rPr>
      <w:t>AutoCAD and Its Applications—Basics</w:t>
    </w:r>
    <w:r>
      <w:rPr>
        <w:sz w:val="20"/>
      </w:rPr>
      <w:tab/>
    </w:r>
    <w:r>
      <w:rPr>
        <w:sz w:val="20"/>
      </w:rPr>
      <w:tab/>
    </w:r>
    <w:r>
      <w:rPr>
        <w:rStyle w:val="PageNumber"/>
        <w:sz w:val="20"/>
        <w:szCs w:val="18"/>
      </w:rPr>
      <w:t>Chapter 5 Review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A8"/>
    <w:rsid w:val="0004433F"/>
    <w:rsid w:val="000615A8"/>
    <w:rsid w:val="000E0600"/>
    <w:rsid w:val="00120F93"/>
    <w:rsid w:val="001D4034"/>
    <w:rsid w:val="00201A7E"/>
    <w:rsid w:val="002204A8"/>
    <w:rsid w:val="00256D91"/>
    <w:rsid w:val="002F419F"/>
    <w:rsid w:val="002F63B0"/>
    <w:rsid w:val="00320997"/>
    <w:rsid w:val="00354425"/>
    <w:rsid w:val="003E4850"/>
    <w:rsid w:val="003E7553"/>
    <w:rsid w:val="003E7DB2"/>
    <w:rsid w:val="00480212"/>
    <w:rsid w:val="00483E8C"/>
    <w:rsid w:val="005145E7"/>
    <w:rsid w:val="00575879"/>
    <w:rsid w:val="00592033"/>
    <w:rsid w:val="005B787C"/>
    <w:rsid w:val="00600337"/>
    <w:rsid w:val="00674110"/>
    <w:rsid w:val="00685316"/>
    <w:rsid w:val="006A79A4"/>
    <w:rsid w:val="006E79C4"/>
    <w:rsid w:val="00732178"/>
    <w:rsid w:val="008145DE"/>
    <w:rsid w:val="008A4A4E"/>
    <w:rsid w:val="008B584E"/>
    <w:rsid w:val="008D3733"/>
    <w:rsid w:val="009B77FC"/>
    <w:rsid w:val="009C6A62"/>
    <w:rsid w:val="00A0613D"/>
    <w:rsid w:val="00A835C5"/>
    <w:rsid w:val="00A92ABF"/>
    <w:rsid w:val="00AD676F"/>
    <w:rsid w:val="00B03B30"/>
    <w:rsid w:val="00B351FF"/>
    <w:rsid w:val="00B55B0F"/>
    <w:rsid w:val="00B676B2"/>
    <w:rsid w:val="00BC378D"/>
    <w:rsid w:val="00C228E5"/>
    <w:rsid w:val="00C30427"/>
    <w:rsid w:val="00C9752C"/>
    <w:rsid w:val="00CB5F17"/>
    <w:rsid w:val="00CF7641"/>
    <w:rsid w:val="00F41AF5"/>
    <w:rsid w:val="00FC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CCBC20-67FD-4C6F-98E6-BD43DB2F9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9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revN1">
    <w:name w:val="E rev N1"/>
    <w:rsid w:val="002204A8"/>
    <w:pPr>
      <w:widowControl w:val="0"/>
      <w:tabs>
        <w:tab w:val="right" w:pos="720"/>
        <w:tab w:val="left" w:pos="936"/>
      </w:tabs>
      <w:spacing w:after="0" w:line="360" w:lineRule="auto"/>
      <w:ind w:left="936" w:hanging="936"/>
    </w:pPr>
    <w:rPr>
      <w:rFonts w:ascii="Palatino Linotype" w:eastAsia="Times New Roman" w:hAnsi="Palatino Linotype" w:cs="Times New Roman"/>
      <w:sz w:val="28"/>
      <w:szCs w:val="20"/>
    </w:rPr>
  </w:style>
  <w:style w:type="character" w:customStyle="1" w:styleId="Chbnorm">
    <w:name w:val="C hb norm"/>
    <w:qFormat/>
    <w:rsid w:val="002204A8"/>
    <w:rPr>
      <w:rFonts w:ascii="Arial" w:hAnsi="Arial"/>
      <w:b/>
      <w:sz w:val="26"/>
      <w:bdr w:val="none" w:sz="0" w:space="0" w:color="auto"/>
      <w:shd w:val="clear" w:color="auto" w:fill="auto"/>
    </w:rPr>
  </w:style>
  <w:style w:type="character" w:customStyle="1" w:styleId="Chrnorm">
    <w:name w:val="C hr norm"/>
    <w:qFormat/>
    <w:rsid w:val="002204A8"/>
    <w:rPr>
      <w:rFonts w:ascii="Arial" w:hAnsi="Arial"/>
      <w:sz w:val="26"/>
      <w:bdr w:val="none" w:sz="0" w:space="0" w:color="auto"/>
      <w:shd w:val="clear" w:color="auto" w:fill="auto"/>
    </w:rPr>
  </w:style>
  <w:style w:type="paragraph" w:customStyle="1" w:styleId="ChapNum">
    <w:name w:val="Chap Num"/>
    <w:locked/>
    <w:rsid w:val="002204A8"/>
    <w:pPr>
      <w:widowControl w:val="0"/>
      <w:spacing w:after="60" w:line="240" w:lineRule="auto"/>
      <w:jc w:val="center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ChapTitle">
    <w:name w:val="Chap Title"/>
    <w:locked/>
    <w:rsid w:val="002204A8"/>
    <w:pPr>
      <w:widowControl w:val="0"/>
      <w:spacing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customStyle="1" w:styleId="EOCNList1">
    <w:name w:val="EOC NList1"/>
    <w:locked/>
    <w:rsid w:val="002204A8"/>
    <w:pPr>
      <w:tabs>
        <w:tab w:val="right" w:pos="504"/>
        <w:tab w:val="left" w:pos="720"/>
      </w:tabs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OCBody">
    <w:name w:val="EOC Body"/>
    <w:locked/>
    <w:rsid w:val="002204A8"/>
    <w:pPr>
      <w:spacing w:after="60" w:line="240" w:lineRule="auto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nswer">
    <w:name w:val="Answer"/>
    <w:basedOn w:val="EOCNList1"/>
    <w:rsid w:val="002204A8"/>
    <w:pPr>
      <w:spacing w:before="60"/>
      <w:ind w:firstLine="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204A8"/>
  </w:style>
  <w:style w:type="paragraph" w:styleId="Footer">
    <w:name w:val="footer"/>
    <w:basedOn w:val="Normal"/>
    <w:link w:val="FooterChar"/>
    <w:unhideWhenUsed/>
    <w:rsid w:val="00220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204A8"/>
  </w:style>
  <w:style w:type="character" w:styleId="PageNumber">
    <w:name w:val="page number"/>
    <w:basedOn w:val="DefaultParagraphFont"/>
    <w:rsid w:val="002204A8"/>
  </w:style>
  <w:style w:type="character" w:customStyle="1" w:styleId="Cital">
    <w:name w:val="C ital"/>
    <w:rsid w:val="00674110"/>
    <w:rPr>
      <w:i/>
      <w:bdr w:val="none" w:sz="0" w:space="0" w:color="auto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82F7D8-BFAA-4E11-8DD1-363BE76D7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3B5A31FB.dotm</Template>
  <TotalTime>1</TotalTime>
  <Pages>3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Goodheart - Willcox Publisher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Cara Fullen</dc:creator>
  <cp:lastModifiedBy>Evva Dossin</cp:lastModifiedBy>
  <cp:revision>2</cp:revision>
  <cp:lastPrinted>2012-06-14T16:43:00Z</cp:lastPrinted>
  <dcterms:created xsi:type="dcterms:W3CDTF">2014-11-26T14:49:00Z</dcterms:created>
  <dcterms:modified xsi:type="dcterms:W3CDTF">2014-11-26T14:49:00Z</dcterms:modified>
</cp:coreProperties>
</file>